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94" w:rsidRDefault="009C6A94" w:rsidP="009C6A94">
      <w:pPr>
        <w:spacing w:after="0" w:line="240" w:lineRule="auto"/>
        <w:ind w:right="567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Приложение № 8 </w:t>
      </w:r>
    </w:p>
    <w:p w:rsidR="009C6A94" w:rsidRPr="009C6A94" w:rsidRDefault="009C6A94" w:rsidP="009C6A94">
      <w:pPr>
        <w:spacing w:after="0" w:line="240" w:lineRule="auto"/>
        <w:ind w:right="567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9C6A94" w:rsidRPr="009C6A94" w:rsidRDefault="009C6A94" w:rsidP="009C6A94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6A94">
        <w:rPr>
          <w:rFonts w:ascii="Times New Roman" w:hAnsi="Times New Roman" w:cs="Times New Roman"/>
          <w:b/>
          <w:sz w:val="18"/>
          <w:szCs w:val="18"/>
        </w:rPr>
        <w:t>МУНИЦИПАЛЬНОЕ  БЮДЖЕТНОЕ  ОБЩЕОБРАЗОВАТЕЛЬНОЕ УЧРЕЖДЕНИЕ  «СРЕДНЯЯ ОБЩЕОБРАЗОВАТЕЛЬНАЯ ШКОЛА № 5 С КАДЕТСКИМИ КЛАССАМИ ИМЕНИ ГУБИНА А.Т.»</w:t>
      </w:r>
    </w:p>
    <w:p w:rsidR="009C6A94" w:rsidRPr="009C6A94" w:rsidRDefault="009C6A94" w:rsidP="009C6A9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6A94" w:rsidRPr="009C6A94" w:rsidRDefault="009C6A94" w:rsidP="009C6A9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9C6A94" w:rsidTr="009C6A94">
        <w:tc>
          <w:tcPr>
            <w:tcW w:w="4683" w:type="dxa"/>
          </w:tcPr>
          <w:p w:rsidR="009C6A94" w:rsidRPr="00213714" w:rsidRDefault="009C6A94" w:rsidP="009C6A94">
            <w:pPr>
              <w:pStyle w:val="a8"/>
              <w:rPr>
                <w:b w:val="0"/>
                <w:iCs/>
              </w:rPr>
            </w:pPr>
            <w:r w:rsidRPr="00487029">
              <w:rPr>
                <w:iCs/>
              </w:rPr>
              <w:t>СОГЛАСОВАНО</w:t>
            </w:r>
            <w:r>
              <w:rPr>
                <w:iCs/>
              </w:rPr>
              <w:t xml:space="preserve">  </w:t>
            </w:r>
          </w:p>
          <w:p w:rsidR="009C6A94" w:rsidRPr="00213714" w:rsidRDefault="009C6A94" w:rsidP="009C6A94">
            <w:pPr>
              <w:pStyle w:val="a8"/>
              <w:rPr>
                <w:b w:val="0"/>
                <w:iCs/>
              </w:rPr>
            </w:pPr>
            <w:r w:rsidRPr="00213714">
              <w:rPr>
                <w:iCs/>
              </w:rPr>
              <w:t>ППО  МБОУ «СОШ №  5 с кадетскими классами имени Губина А.Т.»</w:t>
            </w:r>
            <w:r>
              <w:rPr>
                <w:iCs/>
              </w:rPr>
              <w:t xml:space="preserve">   </w:t>
            </w:r>
            <w:r w:rsidRPr="00213714">
              <w:rPr>
                <w:iCs/>
              </w:rPr>
              <w:t>Общероссийского Профсоюза образования</w:t>
            </w:r>
            <w:r>
              <w:rPr>
                <w:iCs/>
              </w:rPr>
              <w:t xml:space="preserve"> </w:t>
            </w:r>
          </w:p>
          <w:p w:rsidR="009C6A94" w:rsidRPr="002403A7" w:rsidRDefault="009C6A94" w:rsidP="009C6A94">
            <w:pPr>
              <w:pStyle w:val="a8"/>
              <w:rPr>
                <w:b w:val="0"/>
                <w:iCs/>
              </w:rPr>
            </w:pPr>
            <w:r w:rsidRPr="00487029">
              <w:rPr>
                <w:iCs/>
              </w:rPr>
              <w:t xml:space="preserve">_____________ </w:t>
            </w:r>
            <w:r>
              <w:rPr>
                <w:iCs/>
              </w:rPr>
              <w:t>А.А. Платонова</w:t>
            </w:r>
          </w:p>
          <w:p w:rsidR="009C6A94" w:rsidRPr="00487029" w:rsidRDefault="009C6A94" w:rsidP="009C6A94">
            <w:pPr>
              <w:pStyle w:val="a8"/>
              <w:rPr>
                <w:b w:val="0"/>
                <w:iCs/>
              </w:rPr>
            </w:pPr>
            <w:r w:rsidRPr="00487029">
              <w:rPr>
                <w:iCs/>
              </w:rPr>
              <w:t>«_____»_________ 20</w:t>
            </w:r>
            <w:r>
              <w:rPr>
                <w:iCs/>
              </w:rPr>
              <w:t>__</w:t>
            </w:r>
            <w:r w:rsidRPr="00487029">
              <w:rPr>
                <w:iCs/>
              </w:rPr>
              <w:t xml:space="preserve">__г. </w:t>
            </w:r>
          </w:p>
          <w:p w:rsidR="009C6A94" w:rsidRDefault="009C6A94" w:rsidP="009C6A94">
            <w:pPr>
              <w:spacing w:line="240" w:lineRule="auto"/>
              <w:jc w:val="right"/>
            </w:pPr>
          </w:p>
        </w:tc>
        <w:tc>
          <w:tcPr>
            <w:tcW w:w="4672" w:type="dxa"/>
          </w:tcPr>
          <w:p w:rsidR="009C6A94" w:rsidRPr="006C6227" w:rsidRDefault="009C6A94" w:rsidP="009C6A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6227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C6A94" w:rsidRPr="006C6227" w:rsidRDefault="009C6A94" w:rsidP="009C6A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6227">
              <w:rPr>
                <w:rFonts w:ascii="Times New Roman" w:hAnsi="Times New Roman" w:cs="Times New Roman"/>
                <w:b/>
              </w:rPr>
              <w:t xml:space="preserve">Директор МБОУ «СОШ № 5  с кадетскими классами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C6227">
              <w:rPr>
                <w:rFonts w:ascii="Times New Roman" w:hAnsi="Times New Roman" w:cs="Times New Roman"/>
                <w:b/>
              </w:rPr>
              <w:t xml:space="preserve">имени Губина А.Т.» </w:t>
            </w:r>
          </w:p>
          <w:p w:rsidR="009C6A94" w:rsidRPr="006C6227" w:rsidRDefault="009C6A94" w:rsidP="009C6A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6227">
              <w:rPr>
                <w:rFonts w:ascii="Times New Roman" w:hAnsi="Times New Roman" w:cs="Times New Roman"/>
                <w:b/>
              </w:rPr>
              <w:t xml:space="preserve">_______________ В.А. Гусев </w:t>
            </w:r>
          </w:p>
          <w:p w:rsidR="009C6A94" w:rsidRPr="006C6227" w:rsidRDefault="009C6A94" w:rsidP="009C6A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6227">
              <w:rPr>
                <w:rFonts w:ascii="Times New Roman" w:hAnsi="Times New Roman" w:cs="Times New Roman"/>
                <w:b/>
              </w:rPr>
              <w:t xml:space="preserve">______     ______________ 20_____ г. </w:t>
            </w:r>
          </w:p>
          <w:p w:rsidR="009C6A94" w:rsidRDefault="009C6A94" w:rsidP="009C6A94">
            <w:pPr>
              <w:spacing w:line="240" w:lineRule="auto"/>
              <w:jc w:val="right"/>
            </w:pPr>
          </w:p>
        </w:tc>
      </w:tr>
    </w:tbl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jc w:val="center"/>
        <w:rPr>
          <w:b/>
        </w:rPr>
      </w:pPr>
      <w:r w:rsidRPr="009C6A94">
        <w:rPr>
          <w:b/>
          <w:bCs/>
        </w:rPr>
        <w:t>Положение</w:t>
      </w:r>
    </w:p>
    <w:p w:rsidR="009C6A94" w:rsidRPr="009C6A94" w:rsidRDefault="009C6A94" w:rsidP="009C6A94">
      <w:pPr>
        <w:pStyle w:val="ConsPlusNormal"/>
        <w:jc w:val="center"/>
        <w:rPr>
          <w:b/>
        </w:rPr>
      </w:pPr>
      <w:r w:rsidRPr="009C6A94">
        <w:rPr>
          <w:b/>
          <w:bCs/>
        </w:rPr>
        <w:t>об обработке и защите персональных данных работников</w:t>
      </w:r>
      <w:r w:rsidRPr="009C6A94">
        <w:rPr>
          <w:b/>
        </w:rPr>
        <w:t xml:space="preserve"> </w:t>
      </w:r>
    </w:p>
    <w:p w:rsidR="009C6A94" w:rsidRPr="009C6A94" w:rsidRDefault="009C6A94" w:rsidP="009C6A94">
      <w:pPr>
        <w:pStyle w:val="ConsPlusNormal"/>
        <w:jc w:val="center"/>
        <w:rPr>
          <w:b/>
        </w:rPr>
      </w:pPr>
      <w:r w:rsidRPr="009C6A94">
        <w:rPr>
          <w:b/>
        </w:rPr>
        <w:t xml:space="preserve">МБОУ «СОШ № 5 с кадетскими классами имени Губина А.Т.» 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jc w:val="center"/>
        <w:outlineLvl w:val="0"/>
      </w:pPr>
      <w:r w:rsidRPr="009C6A94">
        <w:t>1. Общие положения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 xml:space="preserve"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</w:t>
      </w:r>
      <w:r>
        <w:t xml:space="preserve">МБОУ «СОШ № 5 с кадетскими классами имени Губина А.Т.» </w:t>
      </w:r>
      <w:r w:rsidRPr="009C6A94">
        <w:t xml:space="preserve"> (далее - Работодатель). Под работниками подразумеваются лица, заключившие трудовой договор с Работодателем.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1.2. Цель настоящего Положения - защита персональных данных работников </w:t>
      </w:r>
      <w:r>
        <w:t xml:space="preserve">МБОУ «СОШ № 5 с кадетскими классами имени Губина А.Т.» </w:t>
      </w:r>
      <w:r w:rsidRPr="009C6A94">
        <w:t>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1.3. Основанием для разработки настоящего Положения являются </w:t>
      </w:r>
      <w:hyperlink r:id="rId8" w:history="1">
        <w:r w:rsidRPr="009C6A94">
          <w:rPr>
            <w:color w:val="0000FF"/>
          </w:rPr>
          <w:t>Конституция</w:t>
        </w:r>
      </w:hyperlink>
      <w:r w:rsidRPr="009C6A94">
        <w:t xml:space="preserve"> Российской Федерации, Трудовой </w:t>
      </w:r>
      <w:hyperlink r:id="rId9" w:history="1">
        <w:r w:rsidRPr="009C6A94">
          <w:rPr>
            <w:color w:val="0000FF"/>
          </w:rPr>
          <w:t>кодекс</w:t>
        </w:r>
      </w:hyperlink>
      <w:r w:rsidRPr="009C6A94">
        <w:t xml:space="preserve"> Российской Федерации, Федеральный </w:t>
      </w:r>
      <w:hyperlink r:id="rId10" w:history="1">
        <w:r w:rsidRPr="009C6A94">
          <w:rPr>
            <w:color w:val="0000FF"/>
          </w:rPr>
          <w:t>закон</w:t>
        </w:r>
      </w:hyperlink>
      <w:r w:rsidRPr="009C6A94">
        <w:t xml:space="preserve"> от 27.07.2006 N 152-ФЗ "О персональных данных", другие действующие нормативные правовые акты Российской Федерации.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1.4. Настоящее Положение и изменения к нему утверждаются руководителем Работодателя и вводятся приказом. Все работники должны быть ознакомлены под подпись с данным Положением и изменениями к нему.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jc w:val="center"/>
        <w:outlineLvl w:val="0"/>
        <w:rPr>
          <w:b/>
        </w:rPr>
      </w:pPr>
      <w:r w:rsidRPr="009C6A94">
        <w:rPr>
          <w:b/>
        </w:rPr>
        <w:t>2. Понятие и состав персональных данных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2.1. Персональными данными является любая информация, прямо или косвенно относящаяся к субъекту персональных данных - определенному или определяемому физическому лицу.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2.2. Персональными данными, разрешенными субъектом персональных данных для распространения, являются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</w:t>
      </w:r>
      <w:hyperlink r:id="rId11" w:history="1">
        <w:r w:rsidRPr="009C6A94">
          <w:rPr>
            <w:color w:val="0000FF"/>
          </w:rPr>
          <w:t>законом</w:t>
        </w:r>
      </w:hyperlink>
      <w:r w:rsidRPr="009C6A94">
        <w:t xml:space="preserve"> от 27.07.2006 N 152-ФЗ "О персональных данных".</w:t>
      </w:r>
    </w:p>
    <w:p w:rsidR="009C6A94" w:rsidRPr="009C6A94" w:rsidRDefault="009C6A94" w:rsidP="009C6A94">
      <w:pPr>
        <w:pStyle w:val="ConsPlusNormal"/>
        <w:ind w:firstLine="540"/>
        <w:jc w:val="both"/>
      </w:pPr>
      <w:bookmarkStart w:id="0" w:name="Par32"/>
      <w:bookmarkEnd w:id="0"/>
      <w:r w:rsidRPr="009C6A94">
        <w:lastRenderedPageBreak/>
        <w:t>2.3. Состав персональных данных работника: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фамилия, имя, отчество;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пол, возраст;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сведения об образовании, квалификации, профессиональной подготовке, повышении квалификации;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место жительства;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семейное положение, наличие детей, состав семьи, родственные связи;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факты биографии и предыдущая трудовая деятельность (в том числе место работы, судимость, служба в армии, работа на выборных должностях, на государственной службе и др.);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финансовое положение, сведения о заработной плате;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паспортные данные;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сведения о воинском учете;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сведения о социальных льготах;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специальность;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занимаемая должность;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размер заработной платы;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наличие судимостей;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номера телефонов;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содержание трудового договора;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подлинники и копии приказов по личному составу;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личные дела, трудовые книжки и сведения о трудовой деятельности;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основания к приказам по личному составу;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копии отчетов, направляемых в органы статистики;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сведения о результатах медицинского обследования на предмет годности к осуществлению трудовых обязанностей;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фотографии и иные сведения, относящиеся к персональным данным работника;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принадлежность лица к конкретной нации, этнической группе, расе;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религиозные и политические убеждения (принадлежность к религиозной конфессии, членство в политической партии, участие в общественных объединениях, в том числе в профсоюзе, и др.);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деловые и иные личные качества, которые носят оценочный характер;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 xml:space="preserve">- ________________________________ </w:t>
      </w:r>
      <w:r w:rsidRPr="009C6A94">
        <w:rPr>
          <w:i/>
          <w:iCs/>
        </w:rPr>
        <w:t>(прочие сведения, которые могут идентифицировать человека)</w:t>
      </w:r>
      <w:r w:rsidRPr="009C6A94">
        <w:t>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Из указанного списка Работодатель вправе получать и использовать только те сведения, которые характеризуют гражданина как сторону трудового договора.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2.4. Сведения, указанные в </w:t>
      </w:r>
      <w:hyperlink w:anchor="Par32" w:tooltip="2.3. Состав персональных данных работника:" w:history="1">
        <w:r w:rsidRPr="009C6A94">
          <w:rPr>
            <w:color w:val="0000FF"/>
          </w:rPr>
          <w:t>п. 2.3</w:t>
        </w:r>
      </w:hyperlink>
      <w:r w:rsidRPr="009C6A94">
        <w:t xml:space="preserve"> настоящего Положения, и документы, их содержащие, являются конфиденциальными. Режим конфиденциальности персональных данных снимается в случаях обезличивания или по истечении  срока хранения, если иное не определено законом.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2.5. Документами, содержащими персональные данные работников, являются:</w:t>
      </w:r>
    </w:p>
    <w:p w:rsidR="009C6A94" w:rsidRPr="009C6A94" w:rsidRDefault="009C6A94" w:rsidP="00C03BCE">
      <w:pPr>
        <w:pStyle w:val="ConsPlusNormal"/>
        <w:ind w:firstLine="284"/>
        <w:jc w:val="both"/>
      </w:pPr>
      <w:r w:rsidRPr="009C6A94">
        <w:t>- комплексы документов, сопровождающих процесс оформления трудовых отношений при приеме на работу, переводе, увольнении;</w:t>
      </w:r>
    </w:p>
    <w:p w:rsidR="009C6A94" w:rsidRPr="009C6A94" w:rsidRDefault="009C6A94" w:rsidP="00C03BCE">
      <w:pPr>
        <w:pStyle w:val="ConsPlusNormal"/>
        <w:ind w:firstLine="284"/>
        <w:jc w:val="both"/>
      </w:pPr>
      <w:r w:rsidRPr="009C6A94">
        <w:t>- комплекс материалов по анкетированию, тестированию, проведению собеседований с кандидатом на должность;</w:t>
      </w:r>
    </w:p>
    <w:p w:rsidR="009C6A94" w:rsidRPr="009C6A94" w:rsidRDefault="009C6A94" w:rsidP="00C03BCE">
      <w:pPr>
        <w:pStyle w:val="ConsPlusNormal"/>
        <w:ind w:firstLine="284"/>
        <w:jc w:val="both"/>
      </w:pPr>
      <w:r w:rsidRPr="009C6A94">
        <w:t>- подлинники и копии приказов (распоряжений) по кадрам;</w:t>
      </w:r>
    </w:p>
    <w:p w:rsidR="009C6A94" w:rsidRPr="009C6A94" w:rsidRDefault="009C6A94" w:rsidP="00C03BCE">
      <w:pPr>
        <w:pStyle w:val="ConsPlusNormal"/>
        <w:ind w:firstLine="284"/>
        <w:jc w:val="both"/>
      </w:pPr>
      <w:r w:rsidRPr="009C6A94">
        <w:t>- личные дела, трудовые книжки, сведения о трудовой деятельности работников (СТД-Р);</w:t>
      </w:r>
    </w:p>
    <w:p w:rsidR="009C6A94" w:rsidRPr="009C6A94" w:rsidRDefault="009C6A94" w:rsidP="00C03BCE">
      <w:pPr>
        <w:pStyle w:val="ConsPlusNormal"/>
        <w:ind w:firstLine="284"/>
        <w:jc w:val="both"/>
      </w:pPr>
      <w:r w:rsidRPr="009C6A94">
        <w:t>- дела, содержащие материалы аттестаций работников;</w:t>
      </w:r>
    </w:p>
    <w:p w:rsidR="009C6A94" w:rsidRPr="009C6A94" w:rsidRDefault="009C6A94" w:rsidP="00C03BCE">
      <w:pPr>
        <w:pStyle w:val="ConsPlusNormal"/>
        <w:ind w:firstLine="284"/>
        <w:jc w:val="both"/>
      </w:pPr>
      <w:r w:rsidRPr="009C6A94">
        <w:t>- дела, содержащие материалы внутренних расследований;</w:t>
      </w:r>
    </w:p>
    <w:p w:rsidR="009C6A94" w:rsidRPr="009C6A94" w:rsidRDefault="009C6A94" w:rsidP="00C03BCE">
      <w:pPr>
        <w:pStyle w:val="ConsPlusNormal"/>
        <w:ind w:firstLine="284"/>
        <w:jc w:val="both"/>
      </w:pPr>
      <w:r w:rsidRPr="009C6A94">
        <w:t>- справочно-информационный банк данных по персоналу (картотеки, журналы);</w:t>
      </w:r>
    </w:p>
    <w:p w:rsidR="009C6A94" w:rsidRPr="009C6A94" w:rsidRDefault="009C6A94" w:rsidP="00C03BCE">
      <w:pPr>
        <w:pStyle w:val="ConsPlusNormal"/>
        <w:ind w:firstLine="284"/>
        <w:jc w:val="both"/>
      </w:pPr>
      <w:r w:rsidRPr="009C6A94">
        <w:lastRenderedPageBreak/>
        <w:t>- копии отчетов, направляемых в государственные контролирующие органы.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jc w:val="center"/>
        <w:outlineLvl w:val="0"/>
        <w:rPr>
          <w:b/>
        </w:rPr>
      </w:pPr>
      <w:r w:rsidRPr="009C6A94">
        <w:rPr>
          <w:b/>
        </w:rPr>
        <w:t>3. Обязанности Работодателя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3.1.2. При определении объема и содержания обрабатываемых персональных данных работника Работодатель должен руководствоваться </w:t>
      </w:r>
      <w:hyperlink r:id="rId12" w:history="1">
        <w:r w:rsidRPr="009C6A94">
          <w:rPr>
            <w:color w:val="0000FF"/>
          </w:rPr>
          <w:t>Конституцией</w:t>
        </w:r>
      </w:hyperlink>
      <w:r w:rsidRPr="009C6A94">
        <w:t xml:space="preserve"> Российской Федерации, Трудовым </w:t>
      </w:r>
      <w:hyperlink r:id="rId13" w:history="1">
        <w:r w:rsidRPr="009C6A94">
          <w:rPr>
            <w:color w:val="0000FF"/>
          </w:rPr>
          <w:t>кодексом</w:t>
        </w:r>
      </w:hyperlink>
      <w:r w:rsidRPr="009C6A94">
        <w:t xml:space="preserve"> Российской Федерации и иными федеральными законами.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3.1.3.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14" w:history="1">
        <w:r w:rsidRPr="009C6A94">
          <w:rPr>
            <w:color w:val="0000FF"/>
          </w:rPr>
          <w:t>ст. 24</w:t>
        </w:r>
      </w:hyperlink>
      <w:r w:rsidRPr="009C6A94"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3.1.7.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законом.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3.1.8. Работники и их представители должны быть ознакомлены под подпись с локальными актами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3.1.9. Работники не должны отказываться от своих прав на сохранение и защиту тайны.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jc w:val="center"/>
        <w:outlineLvl w:val="0"/>
        <w:rPr>
          <w:b/>
        </w:rPr>
      </w:pPr>
      <w:r w:rsidRPr="009C6A94">
        <w:rPr>
          <w:b/>
        </w:rPr>
        <w:t>4. Обязанности работника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Работник обязан: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4.1. Передавать Работодателю или его представителю комплекс достоверных документированных персональных данных, перечень которых установлен Трудовым </w:t>
      </w:r>
      <w:hyperlink r:id="rId15" w:history="1">
        <w:r w:rsidRPr="009C6A94">
          <w:rPr>
            <w:color w:val="0000FF"/>
          </w:rPr>
          <w:t>кодексом</w:t>
        </w:r>
      </w:hyperlink>
      <w:r w:rsidRPr="009C6A94">
        <w:t xml:space="preserve"> Российской Федерации.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4.2. Своевременно в разумный срок, не превышающий 5 дней, сообщать Работодателю об изменении своих персональных данных.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jc w:val="center"/>
        <w:outlineLvl w:val="0"/>
        <w:rPr>
          <w:b/>
        </w:rPr>
      </w:pPr>
      <w:r w:rsidRPr="009C6A94">
        <w:rPr>
          <w:b/>
        </w:rPr>
        <w:t>5. Права работника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Работник имеет право: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5.1. На полную информацию о своих персональных данных и обработке этих данных.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5.2. На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Российской Федерации.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5.3. На доступ к медицинским данным с помощью медицинского специалиста по своему выбору.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5.4. Требовать исключения или исправления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5.5. Требовать извещения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5.6. Обжаловать в суд любые неправомерные действия или бездействие Работодателя при обработке и защите его персональных данных.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5.7. Определять своих представителей для защиты своих персональных данных.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bookmarkStart w:id="1" w:name="Par101"/>
      <w:bookmarkEnd w:id="1"/>
      <w:r w:rsidRPr="009C6A94">
        <w:t>5.8. Требовать прекратить в любое время передачу (распространение, предоставление, доступ) персональных данных, разрешенных для распространения. Требование оформляется в письменном виде. Оно должно включать в себя фамилию, имя, отчество (при наличии), контактную информацию (номер телефона, адрес электронной почты или почтовый адрес) работника, а также перечень персональных данных, обработка которых подлежит прекращению.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jc w:val="center"/>
        <w:outlineLvl w:val="0"/>
        <w:rPr>
          <w:b/>
        </w:rPr>
      </w:pPr>
      <w:r w:rsidRPr="009C6A94">
        <w:rPr>
          <w:b/>
        </w:rPr>
        <w:t>6. Сбор, обработка и хранение персональных данных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6.1. 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работника.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6.2.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lastRenderedPageBreak/>
        <w:t>6.3.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6.4. Работник представляет Работодателю достоверные сведения о себе. Работодатель проверяет достоверность сведений, сверяя данные, представленные работником, с имеющимися у работника документами. Представление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6.5. При поступлении на работу работник заполняет анкету и автобиографию.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6.5.1. Анкета представляет собой перечень вопросов о персональных данных работника.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6.5.2.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6.5.3. Автобиография - документ, содержащий описание в хронологической последовательности основных этапов жизни и деятельности принимаемого работника.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6.5.4. Автобиография составляется в произвольной форме, без помарок и исправлений.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6.5.5. 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6.5.6. Личное дело работника оформляется после издания приказа о приеме на работу.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6.5.7. Все документы личного дела подшиваются в обложку образца, установленного Работодателем. На ней указываются фамилия, имя, отчество работника, номер личного дела.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6.5.8. К каждому личному делу прилагаются две цветные фотографии работника размером </w:t>
      </w:r>
      <w:r>
        <w:t>3х4.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6.5.9. 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6.5.10.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6.6.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жизни, за исключением случаев, предусмотренных Трудовым </w:t>
      </w:r>
      <w:hyperlink r:id="rId16" w:history="1">
        <w:r w:rsidRPr="009C6A94">
          <w:rPr>
            <w:color w:val="0000FF"/>
          </w:rPr>
          <w:t>кодексом</w:t>
        </w:r>
      </w:hyperlink>
      <w:r w:rsidRPr="009C6A94">
        <w:t xml:space="preserve"> Российской Федерации и другими федеральными законами.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6.6.1. Обработка персональных данных, разрешенных для распространения, из числа специальных категорий персональных данных, указанных в </w:t>
      </w:r>
      <w:hyperlink r:id="rId17" w:history="1">
        <w:r w:rsidRPr="009C6A94">
          <w:rPr>
            <w:color w:val="0000FF"/>
          </w:rPr>
          <w:t>ч. 1 ст. 10</w:t>
        </w:r>
      </w:hyperlink>
      <w:r w:rsidRPr="009C6A94">
        <w:t xml:space="preserve"> Федерального закона от 27.07.2006 N 152-ФЗ "О персональных данных", допускается, если соблюдаются запреты и условия, предусмотренные </w:t>
      </w:r>
      <w:hyperlink r:id="rId18" w:history="1">
        <w:r w:rsidRPr="009C6A94">
          <w:rPr>
            <w:color w:val="0000FF"/>
          </w:rPr>
          <w:t>ст. 10.1</w:t>
        </w:r>
      </w:hyperlink>
      <w:r w:rsidRPr="009C6A94">
        <w:t xml:space="preserve"> указанного Закона.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lastRenderedPageBreak/>
        <w:t xml:space="preserve">6.7.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</w:t>
      </w:r>
      <w:hyperlink r:id="rId19" w:history="1">
        <w:r w:rsidRPr="009C6A94">
          <w:rPr>
            <w:color w:val="0000FF"/>
          </w:rPr>
          <w:t>кодексом</w:t>
        </w:r>
      </w:hyperlink>
      <w:r w:rsidRPr="009C6A94">
        <w:t xml:space="preserve"> Российской Федерации или иными федеральными законами.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6.8. Обработка персональных данных работников Работодателем возможна только с их согласия. Исключение составляют случаи, предусмотренные законодательством Российской Федерации (в частности, согласие не требуется при наличии оснований и соблюдении условий, перечисленных в </w:t>
      </w:r>
      <w:hyperlink r:id="rId20" w:history="1">
        <w:r w:rsidRPr="009C6A94">
          <w:rPr>
            <w:color w:val="0000FF"/>
          </w:rPr>
          <w:t>п. п. 2</w:t>
        </w:r>
      </w:hyperlink>
      <w:r w:rsidRPr="009C6A94">
        <w:t xml:space="preserve"> - </w:t>
      </w:r>
      <w:hyperlink r:id="rId21" w:history="1">
        <w:r w:rsidRPr="009C6A94">
          <w:rPr>
            <w:color w:val="0000FF"/>
          </w:rPr>
          <w:t>11 ч. 1 ст. 6</w:t>
        </w:r>
      </w:hyperlink>
      <w:r w:rsidRPr="009C6A94">
        <w:t xml:space="preserve">, </w:t>
      </w:r>
      <w:hyperlink r:id="rId22" w:history="1">
        <w:r w:rsidRPr="009C6A94">
          <w:rPr>
            <w:color w:val="0000FF"/>
          </w:rPr>
          <w:t>п. п. 2.1</w:t>
        </w:r>
      </w:hyperlink>
      <w:r w:rsidRPr="009C6A94">
        <w:t xml:space="preserve"> - </w:t>
      </w:r>
      <w:hyperlink r:id="rId23" w:history="1">
        <w:r w:rsidRPr="009C6A94">
          <w:rPr>
            <w:color w:val="0000FF"/>
          </w:rPr>
          <w:t>10 ч. 2 ст. 10</w:t>
        </w:r>
      </w:hyperlink>
      <w:r w:rsidRPr="009C6A94">
        <w:t xml:space="preserve">, </w:t>
      </w:r>
      <w:hyperlink r:id="rId24" w:history="1">
        <w:r w:rsidRPr="009C6A94">
          <w:rPr>
            <w:color w:val="0000FF"/>
          </w:rPr>
          <w:t>ч. 2 ст. 11</w:t>
        </w:r>
      </w:hyperlink>
      <w:r w:rsidRPr="009C6A94">
        <w:t xml:space="preserve"> Федерального закона от 27.07.2006 N 152-ФЗ "О персональных данных").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6.9. Письменное согласие работника на обработку своих персональных данных должно включать в себя, в частности, сведения, указанные в </w:t>
      </w:r>
      <w:hyperlink r:id="rId25" w:history="1">
        <w:r w:rsidRPr="009C6A94">
          <w:rPr>
            <w:color w:val="0000FF"/>
          </w:rPr>
          <w:t>п. п. 1</w:t>
        </w:r>
      </w:hyperlink>
      <w:r w:rsidRPr="009C6A94">
        <w:t xml:space="preserve"> - </w:t>
      </w:r>
      <w:hyperlink r:id="rId26" w:history="1">
        <w:r w:rsidRPr="009C6A94">
          <w:rPr>
            <w:color w:val="0000FF"/>
          </w:rPr>
          <w:t>9 ч. 4 ст. 9</w:t>
        </w:r>
      </w:hyperlink>
      <w:r w:rsidRPr="009C6A94">
        <w:t xml:space="preserve"> Федерального закона от 27.07.2006 N 152-ФЗ "О персональных данных".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6.10. Письменное согласие работника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</w:t>
      </w:r>
      <w:hyperlink r:id="rId27" w:history="1">
        <w:r w:rsidRPr="009C6A94">
          <w:rPr>
            <w:color w:val="0000FF"/>
          </w:rPr>
          <w:t>ст. 10.1</w:t>
        </w:r>
      </w:hyperlink>
      <w:r w:rsidRPr="009C6A94">
        <w:t xml:space="preserve"> Федерального закона от 27.07.2006 N 152-ФЗ "О персональных данных".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6.10.1. Письменное согласие на обработку персональных данных, разрешенных для распространения, работник предоставляет Работодателю лично.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6.10.2. Работодатель обязан не позднее трех рабочих дней с момента получения указанного согласия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6.10.3. Согласие на обработку персональных данных, разрешенных для распространения, прекращает свое действие с момента поступления Работодателю требования, указанного в </w:t>
      </w:r>
      <w:hyperlink w:anchor="Par101" w:tooltip="5.8. Требовать прекратить в любое время передачу (распространение, предоставление, доступ) персональных данных, разрешенных для распространения. Требование оформляется в письменном виде. Оно должно включать в себя фамилию, имя, отчество (при наличии), контактн" w:history="1">
        <w:r w:rsidRPr="009C6A94">
          <w:rPr>
            <w:color w:val="0000FF"/>
          </w:rPr>
          <w:t>п. 5.8</w:t>
        </w:r>
      </w:hyperlink>
      <w:r w:rsidRPr="009C6A94">
        <w:t xml:space="preserve"> настоящего Положения.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6.11. В соответствии со </w:t>
      </w:r>
      <w:hyperlink r:id="rId28" w:history="1">
        <w:r w:rsidRPr="009C6A94">
          <w:rPr>
            <w:color w:val="0000FF"/>
          </w:rPr>
          <w:t>ст. 86</w:t>
        </w:r>
      </w:hyperlink>
      <w:r w:rsidRPr="009C6A94">
        <w:t xml:space="preserve"> Трудового кодекса Российской Федерации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соблюдать, в частности, следующие общие требования: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6.11.1. При определении объема и содержания обрабатываемых персональных данных работника Работодатель должен руководствоваться </w:t>
      </w:r>
      <w:hyperlink r:id="rId29" w:history="1">
        <w:r w:rsidRPr="009C6A94">
          <w:rPr>
            <w:color w:val="0000FF"/>
          </w:rPr>
          <w:t>Конституцией</w:t>
        </w:r>
      </w:hyperlink>
      <w:r w:rsidRPr="009C6A94">
        <w:t xml:space="preserve"> Российской Федерации, Трудовым </w:t>
      </w:r>
      <w:hyperlink r:id="rId30" w:history="1">
        <w:r w:rsidRPr="009C6A94">
          <w:rPr>
            <w:color w:val="0000FF"/>
          </w:rPr>
          <w:t>кодексом</w:t>
        </w:r>
      </w:hyperlink>
      <w:r w:rsidRPr="009C6A94">
        <w:t xml:space="preserve"> Российской Федерации и иными федеральными законами.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6.11.2. При принятии решений, затрагивающих интересы работника, Работодатель не имеет права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6.11.3. Защита персональных данных работника от неправомерного их использования, утраты обеспечивается Работодателем за счет его средств в порядке, установленном Трудовым </w:t>
      </w:r>
      <w:hyperlink r:id="rId31" w:history="1">
        <w:r w:rsidRPr="009C6A94">
          <w:rPr>
            <w:color w:val="0000FF"/>
          </w:rPr>
          <w:t>кодексом</w:t>
        </w:r>
      </w:hyperlink>
      <w:r w:rsidRPr="009C6A94">
        <w:t xml:space="preserve"> Российской Федерации и иными федеральными законами.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6.11.4. Работники и их представители должны быть ознакомлены под подписку с документами Работодателя, устанавливающими порядок обработки персональных данных, а также об их правах и обязанностях в этой области.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lastRenderedPageBreak/>
        <w:t>6.11.5. Работники не должны отказываться от своих прав на сохранение и защиту тайны.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jc w:val="center"/>
        <w:outlineLvl w:val="0"/>
        <w:rPr>
          <w:b/>
        </w:rPr>
      </w:pPr>
      <w:r w:rsidRPr="009C6A94">
        <w:rPr>
          <w:b/>
        </w:rPr>
        <w:t>7. Передача персональных данных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7.1. При передаче персональных данных работника Работодатель должен соблюдать следующие требования: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- не сообщать персональные данные работника в коммерческих целях без его письменного согласия;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- передавать персональные данные работника представителям работников в порядке, установленном Трудовым </w:t>
      </w:r>
      <w:hyperlink r:id="rId32" w:history="1">
        <w:r w:rsidRPr="009C6A94">
          <w:rPr>
            <w:color w:val="0000FF"/>
          </w:rPr>
          <w:t>кодексом</w:t>
        </w:r>
      </w:hyperlink>
      <w:r w:rsidRPr="009C6A94">
        <w:t xml:space="preserve">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jc w:val="center"/>
        <w:outlineLvl w:val="0"/>
        <w:rPr>
          <w:b/>
        </w:rPr>
      </w:pPr>
      <w:r w:rsidRPr="009C6A94">
        <w:rPr>
          <w:b/>
        </w:rPr>
        <w:t>8. Доступ к персональным данным сотрудника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8.1. Внутренний доступ.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Право доступа к персональным данным сотрудника имеют: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руководитель Работодателя;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руководитель отдела кадров</w:t>
      </w:r>
      <w:r>
        <w:t xml:space="preserve"> (секретарь руководителя)</w:t>
      </w:r>
      <w:r w:rsidRPr="009C6A94">
        <w:t>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руководители структурных подразделений по направлению деятельности (доступ к личным данным только работников своего подразделения) по согласованию с руководителем Работодателя;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при переводе из одного структурного подразделения в другое доступ к персональным данным работника может иметь руководитель нового подразделения по согласованию с руководителем Работодателя;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 xml:space="preserve">- работники </w:t>
      </w:r>
      <w:r>
        <w:t xml:space="preserve">централизованной </w:t>
      </w:r>
      <w:r w:rsidRPr="009C6A94">
        <w:t>бухгалтерии - к тем данным, которые необходимы для выполнения конкретных функций;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сам работник, носитель данных.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8.2. Внешний доступ.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Работодатель вправе осуществлять передачу персональных данных работника третьим лицам, в том числе в коммерческих целях, только с его предварительного письменного </w:t>
      </w:r>
      <w:r w:rsidRPr="009C6A94">
        <w:lastRenderedPageBreak/>
        <w:t>согласия, за исключением случаев, когда это необходимо в целях предупреждения угрозы жизни и здоровью работника, а также в других случаях, предусмотренных действующим законодательством Российской Федерации.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Перед передачей персональных данных Работодатель должен предупредить третье лицо о том, что они могут быть использованы только в тех целях, для которых были сообщены. При этом у третьего лица необходимо получить подтверждение того, что такое требование будет им соблюдено.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Не требуется согласие работника на передачу персональных данных: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третьим лицам в целях предупреждения угрозы жизни и здоровью работника;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в Фонд социального страхования Российской Федерации, Пенсионный фонд Российской Федерации в объеме, предусмотренном действующим законодательством Российской Федерации;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в налоговые органы;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в военные комиссариаты;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по запросу профессиональных союзов в целях контроля за соблюдением трудового законодательства Работодателем;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по мотивированному запросу органов прокуратуры;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по мотивированному требованию правоохранительных органов и органов безопасности;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по запросу от государственных инспекторов труда при осуществлении ими надзорно-контрольной деятельности;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по запросу суда;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в органы и организации, которые должны быть уведомлены о тяжелом несчастном случае, в том числе со смертельным исходом;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в случаях, связанных с исполнением работником должностных обязанностей;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rPr>
          <w:i/>
          <w:iCs/>
        </w:rPr>
        <w:t>Вариант, если в договоре о выпуске карт (коллективном договоре, локальном нормативном акте организации) предусмотрено право работодателя передавать персональные данные работников либо работодатель действует на основании доверенности на представление интересов работников:</w:t>
      </w: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- в кредитную организацию, обслуживающую платежные карты работников.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8.3. Другие организации.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8.4. Родственники и члены семей.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9C6A94" w:rsidRPr="009C6A94" w:rsidRDefault="009C6A94" w:rsidP="009C6A94">
      <w:pPr>
        <w:pStyle w:val="ConsPlusNormal"/>
        <w:jc w:val="both"/>
      </w:pPr>
    </w:p>
    <w:p w:rsidR="009C6A94" w:rsidRPr="00F617B4" w:rsidRDefault="009C6A94" w:rsidP="009C6A94">
      <w:pPr>
        <w:pStyle w:val="ConsPlusNormal"/>
        <w:jc w:val="center"/>
        <w:outlineLvl w:val="0"/>
        <w:rPr>
          <w:b/>
        </w:rPr>
      </w:pPr>
      <w:r w:rsidRPr="00F617B4">
        <w:rPr>
          <w:b/>
        </w:rPr>
        <w:t>9. Защита персональных данных работников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9.1. В целях обеспечения сохранности и конфиденциальности персональных данных работников все операции по оформлению, формированию, ведению и хранению данной информации должны выполняться только работниками отдела кадров,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 xml:space="preserve"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</w:t>
      </w:r>
      <w:r w:rsidRPr="009C6A94">
        <w:lastRenderedPageBreak/>
        <w:t>Работодателя и в том объеме, который позволяет не разглашать излишний объем персональных сведений о работниках.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9.3. Передача информации, содержащей сведения о персональных данных работников, по телефону, факсу, электронной почте без письменного согласия работника запрещается.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9C6A94" w:rsidRPr="009C6A94" w:rsidRDefault="009C6A94" w:rsidP="009C6A94">
      <w:pPr>
        <w:pStyle w:val="ConsPlusNormal"/>
        <w:spacing w:before="240"/>
        <w:ind w:firstLine="540"/>
        <w:jc w:val="both"/>
      </w:pPr>
      <w:r w:rsidRPr="009C6A94">
        <w:t>9.5. Персональные компьютеры, в которых содержатся персональные данные, должны быть защищены паролями доступа.</w:t>
      </w:r>
    </w:p>
    <w:p w:rsidR="009C6A94" w:rsidRPr="009C6A94" w:rsidRDefault="009C6A94" w:rsidP="009C6A94">
      <w:pPr>
        <w:pStyle w:val="ConsPlusNormal"/>
        <w:jc w:val="both"/>
      </w:pPr>
    </w:p>
    <w:p w:rsidR="009C6A94" w:rsidRPr="00F617B4" w:rsidRDefault="009C6A94" w:rsidP="009C6A94">
      <w:pPr>
        <w:pStyle w:val="ConsPlusNormal"/>
        <w:jc w:val="center"/>
        <w:outlineLvl w:val="0"/>
        <w:rPr>
          <w:b/>
        </w:rPr>
      </w:pPr>
      <w:r w:rsidRPr="009C6A94">
        <w:t>10</w:t>
      </w:r>
      <w:r w:rsidRPr="00F617B4">
        <w:rPr>
          <w:b/>
        </w:rPr>
        <w:t>. Ответственность за разглашение информации, связанной</w:t>
      </w:r>
    </w:p>
    <w:p w:rsidR="009C6A94" w:rsidRPr="00F617B4" w:rsidRDefault="009C6A94" w:rsidP="009C6A94">
      <w:pPr>
        <w:pStyle w:val="ConsPlusNormal"/>
        <w:jc w:val="center"/>
        <w:rPr>
          <w:b/>
        </w:rPr>
      </w:pPr>
      <w:r w:rsidRPr="00F617B4">
        <w:rPr>
          <w:b/>
        </w:rPr>
        <w:t>с персональными данными работника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ind w:firstLine="540"/>
        <w:jc w:val="both"/>
      </w:pPr>
      <w:r w:rsidRPr="009C6A94">
        <w:t>10.1.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9C6A94" w:rsidRPr="009C6A94" w:rsidRDefault="009C6A94" w:rsidP="009C6A94">
      <w:pPr>
        <w:pStyle w:val="ConsPlusNormal"/>
        <w:jc w:val="both"/>
      </w:pPr>
    </w:p>
    <w:p w:rsidR="009C6A94" w:rsidRPr="009C6A94" w:rsidRDefault="009C6A94" w:rsidP="009C6A94">
      <w:pPr>
        <w:pStyle w:val="ConsPlusNormal"/>
        <w:jc w:val="both"/>
      </w:pPr>
    </w:p>
    <w:p w:rsidR="00F47E45" w:rsidRDefault="00F47E45" w:rsidP="009C6A94">
      <w:pPr>
        <w:spacing w:line="240" w:lineRule="auto"/>
        <w:rPr>
          <w:sz w:val="24"/>
          <w:szCs w:val="24"/>
        </w:rPr>
      </w:pPr>
    </w:p>
    <w:p w:rsidR="004C014F" w:rsidRDefault="004C014F" w:rsidP="009C6A94">
      <w:pPr>
        <w:spacing w:line="240" w:lineRule="auto"/>
        <w:rPr>
          <w:sz w:val="24"/>
          <w:szCs w:val="24"/>
        </w:rPr>
      </w:pPr>
    </w:p>
    <w:p w:rsidR="00C03BCE" w:rsidRDefault="00C03BCE" w:rsidP="009C6A94">
      <w:pPr>
        <w:spacing w:line="240" w:lineRule="auto"/>
        <w:rPr>
          <w:sz w:val="24"/>
          <w:szCs w:val="24"/>
        </w:rPr>
      </w:pPr>
    </w:p>
    <w:p w:rsidR="00C03BCE" w:rsidRDefault="00C03BCE" w:rsidP="009C6A94">
      <w:pPr>
        <w:spacing w:line="240" w:lineRule="auto"/>
        <w:rPr>
          <w:sz w:val="24"/>
          <w:szCs w:val="24"/>
        </w:rPr>
      </w:pPr>
    </w:p>
    <w:p w:rsidR="00C03BCE" w:rsidRDefault="00C03BCE" w:rsidP="009C6A94">
      <w:pPr>
        <w:spacing w:line="240" w:lineRule="auto"/>
        <w:rPr>
          <w:sz w:val="24"/>
          <w:szCs w:val="24"/>
        </w:rPr>
      </w:pPr>
    </w:p>
    <w:p w:rsidR="00C03BCE" w:rsidRDefault="00C03BCE" w:rsidP="009C6A94">
      <w:pPr>
        <w:spacing w:line="240" w:lineRule="auto"/>
        <w:rPr>
          <w:sz w:val="24"/>
          <w:szCs w:val="24"/>
        </w:rPr>
      </w:pPr>
    </w:p>
    <w:p w:rsidR="00C03BCE" w:rsidRDefault="00C03BCE" w:rsidP="009C6A94">
      <w:pPr>
        <w:spacing w:line="240" w:lineRule="auto"/>
        <w:rPr>
          <w:sz w:val="24"/>
          <w:szCs w:val="24"/>
        </w:rPr>
      </w:pPr>
    </w:p>
    <w:p w:rsidR="00C03BCE" w:rsidRDefault="00C03BCE" w:rsidP="009C6A94">
      <w:pPr>
        <w:spacing w:line="240" w:lineRule="auto"/>
        <w:rPr>
          <w:sz w:val="24"/>
          <w:szCs w:val="24"/>
        </w:rPr>
      </w:pPr>
    </w:p>
    <w:p w:rsidR="00C03BCE" w:rsidRDefault="00C03BCE" w:rsidP="009C6A94">
      <w:pPr>
        <w:spacing w:line="240" w:lineRule="auto"/>
        <w:rPr>
          <w:sz w:val="24"/>
          <w:szCs w:val="24"/>
        </w:rPr>
      </w:pPr>
    </w:p>
    <w:p w:rsidR="00C03BCE" w:rsidRDefault="00C03BCE" w:rsidP="009C6A94">
      <w:pPr>
        <w:spacing w:line="240" w:lineRule="auto"/>
        <w:rPr>
          <w:sz w:val="24"/>
          <w:szCs w:val="24"/>
        </w:rPr>
      </w:pPr>
    </w:p>
    <w:p w:rsidR="00C03BCE" w:rsidRDefault="00C03BCE" w:rsidP="009C6A94">
      <w:pPr>
        <w:spacing w:line="240" w:lineRule="auto"/>
        <w:rPr>
          <w:sz w:val="24"/>
          <w:szCs w:val="24"/>
        </w:rPr>
      </w:pPr>
    </w:p>
    <w:p w:rsidR="00C03BCE" w:rsidRDefault="00C03BCE" w:rsidP="009C6A94">
      <w:pPr>
        <w:spacing w:line="240" w:lineRule="auto"/>
        <w:rPr>
          <w:sz w:val="24"/>
          <w:szCs w:val="24"/>
        </w:rPr>
      </w:pPr>
    </w:p>
    <w:p w:rsidR="00C03BCE" w:rsidRDefault="00C03BCE" w:rsidP="009C6A94">
      <w:pPr>
        <w:spacing w:line="240" w:lineRule="auto"/>
        <w:rPr>
          <w:sz w:val="24"/>
          <w:szCs w:val="24"/>
        </w:rPr>
      </w:pPr>
    </w:p>
    <w:p w:rsidR="00C03BCE" w:rsidRDefault="00C03BCE" w:rsidP="009C6A94">
      <w:pPr>
        <w:spacing w:line="240" w:lineRule="auto"/>
        <w:rPr>
          <w:sz w:val="24"/>
          <w:szCs w:val="24"/>
        </w:rPr>
      </w:pPr>
    </w:p>
    <w:p w:rsidR="00C03BCE" w:rsidRDefault="00C03BCE" w:rsidP="009C6A94">
      <w:pPr>
        <w:spacing w:line="240" w:lineRule="auto"/>
        <w:rPr>
          <w:sz w:val="24"/>
          <w:szCs w:val="24"/>
        </w:rPr>
      </w:pPr>
    </w:p>
    <w:p w:rsidR="00C03BCE" w:rsidRDefault="00C03BCE" w:rsidP="009C6A94">
      <w:pPr>
        <w:spacing w:line="240" w:lineRule="auto"/>
        <w:rPr>
          <w:sz w:val="24"/>
          <w:szCs w:val="24"/>
        </w:rPr>
      </w:pPr>
    </w:p>
    <w:p w:rsidR="00C03BCE" w:rsidRDefault="00C03BCE" w:rsidP="009C6A94">
      <w:pPr>
        <w:spacing w:line="240" w:lineRule="auto"/>
        <w:rPr>
          <w:sz w:val="24"/>
          <w:szCs w:val="24"/>
        </w:rPr>
      </w:pPr>
    </w:p>
    <w:p w:rsidR="00C03BCE" w:rsidRDefault="00C03BCE" w:rsidP="009C6A94">
      <w:pPr>
        <w:spacing w:line="240" w:lineRule="auto"/>
        <w:rPr>
          <w:sz w:val="24"/>
          <w:szCs w:val="24"/>
        </w:rPr>
      </w:pPr>
    </w:p>
    <w:p w:rsidR="00C03BCE" w:rsidRDefault="00C03BCE" w:rsidP="004C01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14F" w:rsidRPr="004C014F" w:rsidRDefault="004C014F" w:rsidP="004C01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1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C014F" w:rsidRDefault="004C014F" w:rsidP="004C01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C014F" w:rsidRDefault="004C014F" w:rsidP="004C01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57AF">
        <w:rPr>
          <w:rFonts w:ascii="Times New Roman" w:hAnsi="Times New Roman" w:cs="Times New Roman"/>
          <w:sz w:val="24"/>
          <w:szCs w:val="24"/>
        </w:rPr>
        <w:t>Директору МБОУ « СОШ № 5 с кадетскими</w:t>
      </w:r>
    </w:p>
    <w:p w:rsidR="004C014F" w:rsidRPr="004D57AF" w:rsidRDefault="004C014F" w:rsidP="004C01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57AF">
        <w:rPr>
          <w:rFonts w:ascii="Times New Roman" w:hAnsi="Times New Roman" w:cs="Times New Roman"/>
          <w:sz w:val="24"/>
          <w:szCs w:val="24"/>
        </w:rPr>
        <w:t>классами имени Губина А.Т. »</w:t>
      </w:r>
      <w:r>
        <w:rPr>
          <w:rFonts w:ascii="Times New Roman" w:hAnsi="Times New Roman" w:cs="Times New Roman"/>
          <w:sz w:val="24"/>
          <w:szCs w:val="24"/>
        </w:rPr>
        <w:t xml:space="preserve"> г. Ессентуки </w:t>
      </w:r>
    </w:p>
    <w:p w:rsidR="004C014F" w:rsidRDefault="004C014F" w:rsidP="004C01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В.А.</w:t>
      </w:r>
      <w:r w:rsidRPr="004D57AF">
        <w:rPr>
          <w:rFonts w:ascii="Times New Roman" w:hAnsi="Times New Roman" w:cs="Times New Roman"/>
          <w:sz w:val="24"/>
          <w:szCs w:val="24"/>
        </w:rPr>
        <w:t xml:space="preserve"> Гусеву</w:t>
      </w:r>
    </w:p>
    <w:p w:rsidR="004C014F" w:rsidRPr="00893530" w:rsidRDefault="004C014F" w:rsidP="004C014F">
      <w:pPr>
        <w:pStyle w:val="ConsPlusNonformat"/>
        <w:jc w:val="right"/>
        <w:rPr>
          <w:rFonts w:ascii="Times New Roman" w:hAnsi="Times New Roman" w:cs="Times New Roman"/>
        </w:rPr>
      </w:pPr>
    </w:p>
    <w:p w:rsidR="004C014F" w:rsidRDefault="004C014F" w:rsidP="004C014F">
      <w:pPr>
        <w:pStyle w:val="ConsPlusNonformat"/>
        <w:jc w:val="center"/>
        <w:rPr>
          <w:b/>
        </w:rPr>
      </w:pPr>
    </w:p>
    <w:p w:rsidR="004C014F" w:rsidRPr="004C014F" w:rsidRDefault="004C014F" w:rsidP="004C014F">
      <w:pPr>
        <w:spacing w:after="0"/>
        <w:jc w:val="center"/>
        <w:rPr>
          <w:rFonts w:ascii="Times New Roman" w:hAnsi="Times New Roman" w:cs="Times New Roman"/>
          <w:b/>
        </w:rPr>
      </w:pPr>
      <w:r w:rsidRPr="004C014F">
        <w:rPr>
          <w:rFonts w:ascii="Times New Roman" w:hAnsi="Times New Roman" w:cs="Times New Roman"/>
          <w:b/>
        </w:rPr>
        <w:t xml:space="preserve">Согласие на обработку персональных данных сотрудника </w:t>
      </w:r>
    </w:p>
    <w:p w:rsidR="004C014F" w:rsidRPr="004C014F" w:rsidRDefault="004C014F" w:rsidP="004C014F">
      <w:pPr>
        <w:spacing w:after="0"/>
        <w:rPr>
          <w:rFonts w:ascii="Times New Roman" w:hAnsi="Times New Roman" w:cs="Times New Roman"/>
        </w:rPr>
      </w:pPr>
    </w:p>
    <w:p w:rsidR="004C014F" w:rsidRPr="004C014F" w:rsidRDefault="004C014F" w:rsidP="004C014F">
      <w:pPr>
        <w:spacing w:after="0"/>
        <w:rPr>
          <w:rFonts w:ascii="Times New Roman" w:hAnsi="Times New Roman" w:cs="Times New Roman"/>
          <w:i/>
        </w:rPr>
      </w:pPr>
      <w:r w:rsidRPr="004C014F">
        <w:rPr>
          <w:rFonts w:ascii="Times New Roman" w:hAnsi="Times New Roman" w:cs="Times New Roman"/>
        </w:rPr>
        <w:t>Настоящим  я,__________________________________________________________________</w:t>
      </w:r>
      <w:r w:rsidRPr="004C014F">
        <w:rPr>
          <w:rFonts w:ascii="Times New Roman" w:hAnsi="Times New Roman" w:cs="Times New Roman"/>
        </w:rPr>
        <w:tab/>
      </w:r>
      <w:r w:rsidRPr="004C014F">
        <w:rPr>
          <w:rFonts w:ascii="Times New Roman" w:hAnsi="Times New Roman" w:cs="Times New Roman"/>
          <w:i/>
        </w:rPr>
        <w:t>(фамилия, имя. Отчество полностью )</w:t>
      </w:r>
    </w:p>
    <w:p w:rsidR="004C014F" w:rsidRPr="004C014F" w:rsidRDefault="004C014F" w:rsidP="004C014F">
      <w:pPr>
        <w:spacing w:after="0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паспорт серии __________, номер _______________, выданный _______________________________________________________________________________</w:t>
      </w:r>
    </w:p>
    <w:p w:rsidR="004C014F" w:rsidRPr="004C014F" w:rsidRDefault="004C014F" w:rsidP="004C014F">
      <w:pPr>
        <w:spacing w:after="0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 xml:space="preserve">____________________________________________________« ___ » ___________ _____ года, </w:t>
      </w:r>
    </w:p>
    <w:p w:rsidR="004C014F" w:rsidRPr="004C014F" w:rsidRDefault="004C014F" w:rsidP="004C014F">
      <w:pPr>
        <w:tabs>
          <w:tab w:val="center" w:pos="5032"/>
          <w:tab w:val="left" w:pos="7132"/>
        </w:tabs>
        <w:spacing w:after="0"/>
        <w:ind w:firstLine="709"/>
        <w:rPr>
          <w:rFonts w:ascii="Times New Roman" w:hAnsi="Times New Roman" w:cs="Times New Roman"/>
          <w:vertAlign w:val="superscript"/>
        </w:rPr>
      </w:pPr>
      <w:r w:rsidRPr="004C014F">
        <w:rPr>
          <w:rFonts w:ascii="Times New Roman" w:hAnsi="Times New Roman" w:cs="Times New Roman"/>
          <w:vertAlign w:val="superscript"/>
        </w:rPr>
        <w:t>(сведения о дате выдачи и выдавшем органе)</w:t>
      </w:r>
      <w:r w:rsidRPr="004C014F">
        <w:rPr>
          <w:rFonts w:ascii="Times New Roman" w:hAnsi="Times New Roman" w:cs="Times New Roman"/>
          <w:vertAlign w:val="superscript"/>
        </w:rPr>
        <w:tab/>
      </w:r>
    </w:p>
    <w:p w:rsidR="004C014F" w:rsidRPr="004C014F" w:rsidRDefault="004C014F" w:rsidP="004C014F">
      <w:pPr>
        <w:spacing w:after="0"/>
        <w:ind w:right="-185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в соответствии со статьей 9 Федерального закона от 27.07.06 «О персональных данных»</w:t>
      </w:r>
    </w:p>
    <w:p w:rsidR="004C014F" w:rsidRPr="004C014F" w:rsidRDefault="004C014F" w:rsidP="004C014F">
      <w:pPr>
        <w:spacing w:after="0"/>
        <w:ind w:right="-185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№ 152-ФЗ,  в целях :</w:t>
      </w:r>
    </w:p>
    <w:p w:rsidR="004C014F" w:rsidRPr="004C014F" w:rsidRDefault="004C014F" w:rsidP="004C014F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- обеспечения соблюдения законов и иных нормативных правовых актов;</w:t>
      </w:r>
    </w:p>
    <w:p w:rsidR="004C014F" w:rsidRPr="004C014F" w:rsidRDefault="004C014F" w:rsidP="004C014F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- заключения и регулирования трудовых отношений и иных непосредственно связанных с ними отношений;</w:t>
      </w:r>
    </w:p>
    <w:p w:rsidR="004C014F" w:rsidRPr="004C014F" w:rsidRDefault="004C014F" w:rsidP="004C014F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- отражения информации в кадровых документах;</w:t>
      </w:r>
    </w:p>
    <w:p w:rsidR="004C014F" w:rsidRPr="004C014F" w:rsidRDefault="004C014F" w:rsidP="004C014F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- начисления заработной платы;</w:t>
      </w:r>
    </w:p>
    <w:p w:rsidR="004C014F" w:rsidRPr="004C014F" w:rsidRDefault="004C014F" w:rsidP="004C014F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-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4C014F" w:rsidRPr="004C014F" w:rsidRDefault="004C014F" w:rsidP="004C014F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</w:p>
    <w:p w:rsidR="004C014F" w:rsidRPr="004C014F" w:rsidRDefault="004C014F" w:rsidP="004C014F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- предоставления сведений в банк для оформления банковской карты и перечисления на нее заработной платы;</w:t>
      </w:r>
    </w:p>
    <w:p w:rsidR="004C014F" w:rsidRPr="004C014F" w:rsidRDefault="004C014F" w:rsidP="004C014F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- предоставления сведений третьим лицам для оформления полиса ДМС;</w:t>
      </w:r>
    </w:p>
    <w:p w:rsidR="004C014F" w:rsidRPr="004C014F" w:rsidRDefault="004C014F" w:rsidP="004C014F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- предоставления налоговых вычетов;</w:t>
      </w:r>
    </w:p>
    <w:p w:rsidR="004C014F" w:rsidRPr="004C014F" w:rsidRDefault="004C014F" w:rsidP="004C014F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- контроля количества и качества выполняемой мной работы;</w:t>
      </w:r>
    </w:p>
    <w:p w:rsidR="004C014F" w:rsidRPr="004C014F" w:rsidRDefault="004C014F" w:rsidP="004C014F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- обеспечения сохранности имущества работодателя;</w:t>
      </w:r>
    </w:p>
    <w:p w:rsidR="004C014F" w:rsidRPr="004C014F" w:rsidRDefault="004C014F" w:rsidP="004C014F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- запросов профсоюзных организаций (официальный обоснованный запрос);</w:t>
      </w:r>
    </w:p>
    <w:p w:rsidR="004C014F" w:rsidRPr="004C014F" w:rsidRDefault="004C014F" w:rsidP="004C014F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 xml:space="preserve">- предоставления сведений в правоохранительные органы (официальный обоснованный запрос); </w:t>
      </w:r>
    </w:p>
    <w:p w:rsidR="004C014F" w:rsidRPr="004C014F" w:rsidRDefault="004C014F" w:rsidP="004C014F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- предоставления сведений в военкоматы (официальный обоснованный запрос);</w:t>
      </w:r>
    </w:p>
    <w:p w:rsidR="004C014F" w:rsidRPr="004C014F" w:rsidRDefault="004C014F" w:rsidP="004C014F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 xml:space="preserve">- предоставления сведений в подразделения вышестоящих муниципальных органов управления (официальный обоснованный запрос); </w:t>
      </w:r>
    </w:p>
    <w:p w:rsidR="004C014F" w:rsidRPr="004C014F" w:rsidRDefault="004C014F" w:rsidP="004C014F">
      <w:pPr>
        <w:spacing w:after="0"/>
        <w:ind w:right="-185"/>
        <w:jc w:val="both"/>
        <w:rPr>
          <w:rFonts w:ascii="Times New Roman" w:hAnsi="Times New Roman" w:cs="Times New Roman"/>
          <w:b/>
          <w:i/>
          <w:u w:val="single"/>
        </w:rPr>
      </w:pPr>
      <w:r w:rsidRPr="004C014F">
        <w:rPr>
          <w:rFonts w:ascii="Times New Roman" w:hAnsi="Times New Roman" w:cs="Times New Roman"/>
          <w:b/>
        </w:rPr>
        <w:t xml:space="preserve">даю согласие </w:t>
      </w:r>
      <w:r w:rsidRPr="004C014F">
        <w:rPr>
          <w:rFonts w:ascii="Times New Roman" w:hAnsi="Times New Roman" w:cs="Times New Roman"/>
          <w:b/>
          <w:i/>
          <w:u w:val="single"/>
        </w:rPr>
        <w:t xml:space="preserve">МБОУ «СОШ № 5 с кадетскими классами имени Губина А.Т.»,   г. Ессентуки,   ул. Первомайская 67 А     </w:t>
      </w:r>
      <w:r w:rsidRPr="004C014F">
        <w:rPr>
          <w:rFonts w:ascii="Times New Roman" w:hAnsi="Times New Roman" w:cs="Times New Roman"/>
        </w:rPr>
        <w:t xml:space="preserve"> (далее - Оператор)на автоматизированную, а также </w:t>
      </w:r>
      <w:r w:rsidRPr="004C014F">
        <w:rPr>
          <w:rFonts w:ascii="Times New Roman" w:hAnsi="Times New Roman" w:cs="Times New Roman"/>
          <w:i/>
        </w:rPr>
        <w:t>(наименование и адрес  учреждения)</w:t>
      </w:r>
    </w:p>
    <w:p w:rsidR="004C014F" w:rsidRPr="004C014F" w:rsidRDefault="004C014F" w:rsidP="004C014F">
      <w:pPr>
        <w:spacing w:after="0"/>
        <w:ind w:right="-185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N 152-ФЗ "О персональных данных".</w:t>
      </w:r>
    </w:p>
    <w:p w:rsidR="004C014F" w:rsidRPr="004C014F" w:rsidRDefault="004C014F" w:rsidP="004C014F">
      <w:pPr>
        <w:spacing w:after="0"/>
        <w:ind w:right="-185" w:firstLine="708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</w:t>
      </w:r>
      <w:r w:rsidRPr="004C014F">
        <w:rPr>
          <w:rFonts w:ascii="Times New Roman" w:hAnsi="Times New Roman" w:cs="Times New Roman"/>
        </w:rPr>
        <w:softHyphen/>
        <w:t>ренные документами, регламентирующими предоставление отчетных данных (документов), и передавать их уполномоченным органам в соответствии с действующим законодательством.</w:t>
      </w:r>
    </w:p>
    <w:p w:rsidR="004C014F" w:rsidRPr="004C014F" w:rsidRDefault="004C014F" w:rsidP="004C014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К персональным данным, на обработку которых дается согласие, относятся: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фамилия, имя, отчество;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дата и место рождения;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lastRenderedPageBreak/>
        <w:t xml:space="preserve">сведения о постановке на налоговый учет (ИНН); 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 xml:space="preserve">сведения о регистрации в Пенсионном фонде РФ (номер страхового свидетельства); 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сведения о страховом  полисе медицинского страхования;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сведения о воинском учете;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сведения о социальных льготах и социальном статусе;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сведения о временной нетрудоспособности работника;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сведения об образовании, специальности, стаже работы, профессии, квалификации или наличии специальных знаний;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анкетные данные, в том числе сведения о семейном положении, перемене фамилии, наличии детей и иждивенцев (фамилия, имя, отчество, дата рождения);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документы о возрасте малолетних детей и месте их обучения;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документы о состоянии здоровья детей и других родственником (включая справки об инвалидности, о наличии хронических заболеваний);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документы о состоянии здоровья (сведения об инвалидности, о беременности и т.п.);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сведения, содержащиеся в приказах о приеме, переводах, увольне</w:t>
      </w:r>
      <w:r w:rsidRPr="004C014F">
        <w:rPr>
          <w:rFonts w:ascii="Times New Roman" w:hAnsi="Times New Roman" w:cs="Times New Roman"/>
        </w:rPr>
        <w:softHyphen/>
        <w:t>нии, повышении заработной платы, премировании, поощрениях и взы</w:t>
      </w:r>
      <w:r w:rsidRPr="004C014F">
        <w:rPr>
          <w:rFonts w:ascii="Times New Roman" w:hAnsi="Times New Roman" w:cs="Times New Roman"/>
        </w:rPr>
        <w:softHyphen/>
        <w:t>сканиях;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документы о прохождении работником аттестации, повышения Квалификации;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контактные данные (адрес места жительства и дата регистрации по месту жительства, домашний, сотовый телефон, электронный адрес) ;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должность, по которой я выполняю трудовые обязанности</w:t>
      </w:r>
    </w:p>
    <w:p w:rsidR="004C014F" w:rsidRPr="004C014F" w:rsidRDefault="004C014F" w:rsidP="004C014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иные документы, сведения,  связанные с исполнением мной трудовых обязанностей.</w:t>
      </w:r>
    </w:p>
    <w:p w:rsidR="004C014F" w:rsidRPr="004C014F" w:rsidRDefault="004C014F" w:rsidP="004C014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образования.</w:t>
      </w:r>
    </w:p>
    <w:p w:rsidR="004C014F" w:rsidRPr="004C014F" w:rsidRDefault="004C014F" w:rsidP="004C014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Перечень действий с персональными данными, на совершение которых дается настоящее согласие:</w:t>
      </w:r>
    </w:p>
    <w:p w:rsidR="004C014F" w:rsidRPr="004C014F" w:rsidRDefault="004C014F" w:rsidP="004C014F">
      <w:pPr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хранение персональных данных (в электронном виде и на бумажном носителе);</w:t>
      </w:r>
    </w:p>
    <w:p w:rsidR="004C014F" w:rsidRPr="004C014F" w:rsidRDefault="004C014F" w:rsidP="004C014F">
      <w:pPr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уточнение (обновление, изменение) персональных данных;</w:t>
      </w:r>
    </w:p>
    <w:p w:rsidR="004C014F" w:rsidRPr="004C014F" w:rsidRDefault="004C014F" w:rsidP="004C014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4C014F">
        <w:rPr>
          <w:rFonts w:ascii="Times New Roman" w:hAnsi="Times New Roman" w:cs="Times New Roman"/>
        </w:rPr>
        <w:t xml:space="preserve">использование персональных данных в связи с трудовыми отношениями с  работодателем  </w:t>
      </w:r>
      <w:r w:rsidRPr="004C014F">
        <w:rPr>
          <w:rFonts w:ascii="Times New Roman" w:hAnsi="Times New Roman" w:cs="Times New Roman"/>
          <w:b/>
          <w:i/>
          <w:u w:val="single"/>
        </w:rPr>
        <w:t>Муниципальным  бюджетным  общеобразовательным учреждением  «Средняя общеобразовательная школа № 5 с кадетскими классами имени Губина А.Т.»</w:t>
      </w:r>
      <w:r w:rsidRPr="004C014F">
        <w:rPr>
          <w:rFonts w:ascii="Times New Roman" w:hAnsi="Times New Roman" w:cs="Times New Roman"/>
          <w:b/>
        </w:rPr>
        <w:t>;</w:t>
      </w:r>
    </w:p>
    <w:p w:rsidR="004C014F" w:rsidRPr="004C014F" w:rsidRDefault="004C014F" w:rsidP="004C014F">
      <w:pPr>
        <w:spacing w:after="0"/>
        <w:ind w:left="426" w:hanging="284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(наименование учреждения)</w:t>
      </w:r>
    </w:p>
    <w:p w:rsidR="004C014F" w:rsidRPr="004C014F" w:rsidRDefault="004C014F" w:rsidP="004C014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передача персональных данных субъекта в порядке, предусмотренном законодательством РФ;</w:t>
      </w:r>
    </w:p>
    <w:p w:rsidR="004C014F" w:rsidRPr="004C014F" w:rsidRDefault="004C014F" w:rsidP="004C014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4C014F" w:rsidRPr="004C014F" w:rsidRDefault="004C014F" w:rsidP="004C014F">
      <w:pPr>
        <w:spacing w:after="0"/>
        <w:ind w:firstLine="444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Настоящее согласие на обработку персональных данных действует в период с момента заключения трудового договора и до прекращения действия трудового договора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4C014F" w:rsidRPr="004C014F" w:rsidRDefault="004C014F" w:rsidP="004C014F">
      <w:pPr>
        <w:spacing w:after="0"/>
        <w:ind w:firstLine="444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Оператор вправе продолжить обработку персональных данных без согласия субъекта персональных данных при наличии оснований, указанных в Федеральном законе от 27.07.2006г. № 152-ФЗ «О персональных данных» п. 2 – 11 части 1 статьи 6, части 2 статьи 10 и части 2 статьи 11.</w:t>
      </w:r>
    </w:p>
    <w:p w:rsidR="004C014F" w:rsidRPr="004C014F" w:rsidRDefault="004C014F" w:rsidP="004C014F">
      <w:pPr>
        <w:spacing w:after="0"/>
        <w:ind w:firstLine="444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 (а).</w:t>
      </w:r>
    </w:p>
    <w:p w:rsidR="004C014F" w:rsidRPr="004C014F" w:rsidRDefault="004C014F" w:rsidP="004C014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Подтверждаю, что ознакомлен (а) с документами, устанавливающими порядок обработки, передачи персональных данных, а также с моими правами и обязанностями в этой области.</w:t>
      </w:r>
    </w:p>
    <w:p w:rsidR="004C014F" w:rsidRPr="004C014F" w:rsidRDefault="004C014F" w:rsidP="004C014F">
      <w:pPr>
        <w:spacing w:after="0"/>
        <w:rPr>
          <w:rFonts w:ascii="Times New Roman" w:hAnsi="Times New Roman" w:cs="Times New Roman"/>
        </w:rPr>
      </w:pPr>
    </w:p>
    <w:p w:rsidR="004C014F" w:rsidRPr="004C014F" w:rsidRDefault="004C014F" w:rsidP="004C014F">
      <w:pPr>
        <w:spacing w:after="0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>_____________________</w:t>
      </w:r>
      <w:r w:rsidRPr="004C014F">
        <w:rPr>
          <w:rFonts w:ascii="Times New Roman" w:hAnsi="Times New Roman" w:cs="Times New Roman"/>
        </w:rPr>
        <w:tab/>
      </w:r>
      <w:r w:rsidRPr="004C014F">
        <w:rPr>
          <w:rFonts w:ascii="Times New Roman" w:hAnsi="Times New Roman" w:cs="Times New Roman"/>
        </w:rPr>
        <w:tab/>
        <w:t>/_________________________________/</w:t>
      </w:r>
    </w:p>
    <w:p w:rsidR="004C014F" w:rsidRPr="004C014F" w:rsidRDefault="004C014F" w:rsidP="004C014F">
      <w:pPr>
        <w:spacing w:after="0"/>
        <w:rPr>
          <w:rFonts w:ascii="Times New Roman" w:hAnsi="Times New Roman" w:cs="Times New Roman"/>
          <w:vertAlign w:val="superscript"/>
        </w:rPr>
      </w:pPr>
      <w:r w:rsidRPr="004C014F">
        <w:rPr>
          <w:rFonts w:ascii="Times New Roman" w:hAnsi="Times New Roman" w:cs="Times New Roman"/>
          <w:vertAlign w:val="superscript"/>
        </w:rPr>
        <w:t xml:space="preserve">                         Подпись</w:t>
      </w:r>
      <w:r w:rsidRPr="004C014F">
        <w:rPr>
          <w:rFonts w:ascii="Times New Roman" w:hAnsi="Times New Roman" w:cs="Times New Roman"/>
          <w:vertAlign w:val="superscript"/>
        </w:rPr>
        <w:tab/>
      </w:r>
      <w:r w:rsidRPr="004C014F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</w:t>
      </w:r>
      <w:r w:rsidRPr="004C014F">
        <w:rPr>
          <w:rFonts w:ascii="Times New Roman" w:hAnsi="Times New Roman" w:cs="Times New Roman"/>
          <w:vertAlign w:val="superscript"/>
        </w:rPr>
        <w:t>расшифровка подписи</w:t>
      </w:r>
    </w:p>
    <w:p w:rsidR="004C014F" w:rsidRPr="004C014F" w:rsidRDefault="004C014F" w:rsidP="004C014F">
      <w:pPr>
        <w:spacing w:after="0"/>
        <w:rPr>
          <w:rFonts w:ascii="Times New Roman" w:hAnsi="Times New Roman" w:cs="Times New Roman"/>
        </w:rPr>
      </w:pPr>
      <w:r w:rsidRPr="004C014F">
        <w:rPr>
          <w:rFonts w:ascii="Times New Roman" w:hAnsi="Times New Roman" w:cs="Times New Roman"/>
        </w:rPr>
        <w:t xml:space="preserve">«________»________________ 20______ г. </w:t>
      </w:r>
    </w:p>
    <w:p w:rsidR="004C014F" w:rsidRDefault="004C014F" w:rsidP="009C6A94">
      <w:pPr>
        <w:spacing w:line="240" w:lineRule="auto"/>
        <w:rPr>
          <w:sz w:val="24"/>
          <w:szCs w:val="24"/>
        </w:rPr>
      </w:pPr>
    </w:p>
    <w:p w:rsidR="00C03BCE" w:rsidRDefault="00C03BCE" w:rsidP="004C014F">
      <w:pPr>
        <w:spacing w:line="240" w:lineRule="auto"/>
        <w:jc w:val="right"/>
        <w:rPr>
          <w:sz w:val="24"/>
          <w:szCs w:val="24"/>
        </w:rPr>
      </w:pPr>
    </w:p>
    <w:p w:rsidR="00C03BCE" w:rsidRDefault="00C03BCE" w:rsidP="004C014F">
      <w:pPr>
        <w:spacing w:line="240" w:lineRule="auto"/>
        <w:jc w:val="right"/>
        <w:rPr>
          <w:sz w:val="24"/>
          <w:szCs w:val="24"/>
        </w:rPr>
      </w:pPr>
    </w:p>
    <w:p w:rsidR="00C03BCE" w:rsidRDefault="00C03BCE" w:rsidP="004C014F">
      <w:pPr>
        <w:spacing w:line="240" w:lineRule="auto"/>
        <w:jc w:val="right"/>
        <w:rPr>
          <w:sz w:val="24"/>
          <w:szCs w:val="24"/>
        </w:rPr>
      </w:pPr>
    </w:p>
    <w:p w:rsidR="004C014F" w:rsidRPr="00C03BCE" w:rsidRDefault="004C014F" w:rsidP="004C01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3B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C014F" w:rsidRDefault="004C014F" w:rsidP="004C01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МБОУ « СОШ № 5 </w:t>
      </w:r>
    </w:p>
    <w:p w:rsidR="004C014F" w:rsidRDefault="004C014F" w:rsidP="004C01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кадетскими классами имени Губина А.Т. »</w:t>
      </w:r>
    </w:p>
    <w:p w:rsidR="004C014F" w:rsidRDefault="004C014F" w:rsidP="004C01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В.А. Гусеву </w:t>
      </w:r>
    </w:p>
    <w:p w:rsidR="004C014F" w:rsidRPr="00893530" w:rsidRDefault="004C014F" w:rsidP="004C014F">
      <w:pPr>
        <w:pStyle w:val="ConsPlusNonformat"/>
        <w:jc w:val="right"/>
        <w:rPr>
          <w:rFonts w:ascii="Times New Roman" w:hAnsi="Times New Roman" w:cs="Times New Roman"/>
        </w:rPr>
      </w:pPr>
    </w:p>
    <w:p w:rsidR="004C014F" w:rsidRPr="00893530" w:rsidRDefault="004C014F" w:rsidP="004C014F">
      <w:pPr>
        <w:pStyle w:val="ConsPlusNonformat"/>
        <w:jc w:val="right"/>
        <w:rPr>
          <w:rFonts w:ascii="Times New Roman" w:hAnsi="Times New Roman" w:cs="Times New Roman"/>
        </w:rPr>
      </w:pPr>
    </w:p>
    <w:p w:rsidR="004C014F" w:rsidRPr="00893530" w:rsidRDefault="004C014F" w:rsidP="004C014F">
      <w:pPr>
        <w:pStyle w:val="ConsPlusNonformat"/>
        <w:jc w:val="right"/>
        <w:rPr>
          <w:rFonts w:ascii="Times New Roman" w:hAnsi="Times New Roman" w:cs="Times New Roman"/>
        </w:rPr>
      </w:pPr>
    </w:p>
    <w:p w:rsidR="004C014F" w:rsidRPr="004C014F" w:rsidRDefault="004C014F" w:rsidP="004C01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33" w:history="1">
        <w:r w:rsidRPr="004C014F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 xml:space="preserve">Согласие   на передачу персональных данных </w:t>
        </w:r>
      </w:hyperlink>
    </w:p>
    <w:p w:rsidR="004C014F" w:rsidRPr="004C014F" w:rsidRDefault="004C014F" w:rsidP="004C01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014F" w:rsidRPr="004C014F" w:rsidRDefault="004C014F" w:rsidP="004C01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014F">
        <w:rPr>
          <w:rFonts w:ascii="Times New Roman" w:hAnsi="Times New Roman" w:cs="Times New Roman"/>
          <w:sz w:val="24"/>
          <w:szCs w:val="24"/>
        </w:rPr>
        <w:t>Настоящим  я,______________________________________</w:t>
      </w:r>
      <w:r w:rsidR="00C03BCE">
        <w:rPr>
          <w:rFonts w:ascii="Times New Roman" w:hAnsi="Times New Roman" w:cs="Times New Roman"/>
          <w:sz w:val="24"/>
          <w:szCs w:val="24"/>
        </w:rPr>
        <w:t>______________________________</w:t>
      </w:r>
      <w:bookmarkStart w:id="2" w:name="_GoBack"/>
      <w:bookmarkEnd w:id="2"/>
    </w:p>
    <w:p w:rsidR="004C014F" w:rsidRPr="004C014F" w:rsidRDefault="004C014F" w:rsidP="004C01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014F">
        <w:rPr>
          <w:rFonts w:ascii="Times New Roman" w:hAnsi="Times New Roman" w:cs="Times New Roman"/>
          <w:sz w:val="24"/>
          <w:szCs w:val="24"/>
        </w:rPr>
        <w:t xml:space="preserve">                                    (фамилия, имя, отчество полностью)</w:t>
      </w:r>
    </w:p>
    <w:p w:rsidR="004C014F" w:rsidRPr="004C014F" w:rsidRDefault="004C014F" w:rsidP="004C0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4F">
        <w:rPr>
          <w:rFonts w:ascii="Times New Roman" w:hAnsi="Times New Roman" w:cs="Times New Roman"/>
          <w:sz w:val="24"/>
          <w:szCs w:val="24"/>
        </w:rPr>
        <w:t>паспорт серии __________, номер _______________, выданный _____________________________________________________________________________</w:t>
      </w:r>
    </w:p>
    <w:p w:rsidR="004C014F" w:rsidRPr="004C014F" w:rsidRDefault="004C014F" w:rsidP="004C01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14F" w:rsidRPr="004C014F" w:rsidRDefault="004C014F" w:rsidP="004C0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4F">
        <w:rPr>
          <w:rFonts w:ascii="Times New Roman" w:hAnsi="Times New Roman" w:cs="Times New Roman"/>
          <w:sz w:val="24"/>
          <w:szCs w:val="24"/>
        </w:rPr>
        <w:t xml:space="preserve">___________________________________________________« ____ » ________ _____ года, </w:t>
      </w:r>
    </w:p>
    <w:p w:rsidR="004C014F" w:rsidRPr="004C014F" w:rsidRDefault="004C014F" w:rsidP="004C014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014F">
        <w:rPr>
          <w:rFonts w:ascii="Times New Roman" w:hAnsi="Times New Roman" w:cs="Times New Roman"/>
          <w:sz w:val="24"/>
          <w:szCs w:val="24"/>
          <w:vertAlign w:val="superscript"/>
        </w:rPr>
        <w:t>(сведения о дате выдачи и выдавшем органе)</w:t>
      </w:r>
    </w:p>
    <w:p w:rsidR="004C014F" w:rsidRPr="004C014F" w:rsidRDefault="004C014F" w:rsidP="004C01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014F" w:rsidRPr="004C014F" w:rsidRDefault="004C014F" w:rsidP="004C01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4F"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законом от 27.07.2006 г. № 152 ФЗ «О персональных данных», со ст.88  Трудового Кодекса Российской Федерации даю  свое  согласие  </w:t>
      </w:r>
      <w:r w:rsidRPr="004C014F">
        <w:rPr>
          <w:rFonts w:ascii="Times New Roman" w:hAnsi="Times New Roman" w:cs="Times New Roman"/>
          <w:i/>
          <w:sz w:val="24"/>
          <w:szCs w:val="24"/>
          <w:u w:val="single"/>
        </w:rPr>
        <w:t xml:space="preserve">Муниципальному бюджетному общеобразовательному учреждению «Средняя общеобразовательная  школа  № 5 с кадетскимиклассами имени Губина А.Т.», </w:t>
      </w:r>
      <w:r w:rsidRPr="004C014F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4C014F" w:rsidRPr="004C014F" w:rsidRDefault="004C014F" w:rsidP="004C01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4F">
        <w:rPr>
          <w:rFonts w:ascii="Times New Roman" w:hAnsi="Times New Roman" w:cs="Times New Roman"/>
          <w:sz w:val="24"/>
          <w:szCs w:val="24"/>
        </w:rPr>
        <w:t xml:space="preserve">расположенному по адресу: </w:t>
      </w:r>
      <w:r w:rsidRPr="004C014F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город Ессентуки, улица Первомайская 67 А </w:t>
      </w:r>
      <w:r w:rsidRPr="004C014F">
        <w:rPr>
          <w:rFonts w:ascii="Times New Roman" w:hAnsi="Times New Roman" w:cs="Times New Roman"/>
          <w:sz w:val="24"/>
          <w:szCs w:val="24"/>
        </w:rPr>
        <w:t xml:space="preserve">на передачу в </w:t>
      </w:r>
      <w:r w:rsidRPr="004C014F">
        <w:rPr>
          <w:rFonts w:ascii="Times New Roman" w:hAnsi="Times New Roman" w:cs="Times New Roman"/>
          <w:i/>
          <w:sz w:val="24"/>
          <w:szCs w:val="24"/>
          <w:u w:val="single"/>
        </w:rPr>
        <w:t>МКУ «МУЦ г. Ессентуки», расположенного по адресу г. Ессентуки, ул. Никольская д. 5а</w:t>
      </w:r>
      <w:r w:rsidRPr="004C014F">
        <w:rPr>
          <w:rFonts w:ascii="Times New Roman" w:hAnsi="Times New Roman" w:cs="Times New Roman"/>
          <w:i/>
          <w:sz w:val="24"/>
          <w:szCs w:val="24"/>
        </w:rPr>
        <w:t>,</w:t>
      </w:r>
      <w:r w:rsidRPr="004C014F">
        <w:rPr>
          <w:rFonts w:ascii="Times New Roman" w:hAnsi="Times New Roman" w:cs="Times New Roman"/>
          <w:sz w:val="24"/>
          <w:szCs w:val="24"/>
        </w:rPr>
        <w:t xml:space="preserve"> моих персональных данных, в целях ведения централизованного бюджетного и бухгалтерского учета.</w:t>
      </w:r>
    </w:p>
    <w:p w:rsidR="004C014F" w:rsidRPr="004C014F" w:rsidRDefault="004C014F" w:rsidP="004C01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14F">
        <w:rPr>
          <w:rFonts w:ascii="Times New Roman" w:hAnsi="Times New Roman" w:cs="Times New Roman"/>
          <w:sz w:val="24"/>
          <w:szCs w:val="24"/>
        </w:rPr>
        <w:t>Перечень данных на бумажных носителях, на передачу которых я даю свое согласие :</w:t>
      </w:r>
      <w:r w:rsidRPr="004C014F">
        <w:rPr>
          <w:rFonts w:ascii="Times New Roman" w:hAnsi="Times New Roman" w:cs="Times New Roman"/>
          <w:i/>
          <w:sz w:val="24"/>
          <w:szCs w:val="24"/>
        </w:rPr>
        <w:t>фамилия, имя, отчество, пол, дата и место рождения, паспортные данные, адрес регистрации, адрес фактического проживания, сведения об инвалидности (группа, серия и номер справки, дата выдачи, срок действия), сведения об имущественном вычете (код ИФНС, номер и дата уведомления, сумма расходов на жилье, с какого числа применим), данные свидетельства о рождении детей, номер страхового свидетельства государственного пенсионного страхования, идентификационный номер налогоплательщика, информация о приеме, переводе, увольнении и иных событиях, относящихся к трудовой деятельности, сведения о доходах, реквизиты для перечисления заработной платы и иных выплат, статус, гражданство</w:t>
      </w:r>
      <w:r w:rsidRPr="004C014F">
        <w:rPr>
          <w:rFonts w:ascii="Times New Roman" w:hAnsi="Times New Roman" w:cs="Times New Roman"/>
          <w:sz w:val="24"/>
          <w:szCs w:val="24"/>
        </w:rPr>
        <w:t>.</w:t>
      </w:r>
    </w:p>
    <w:p w:rsidR="004C014F" w:rsidRPr="004C014F" w:rsidRDefault="004C014F" w:rsidP="004C01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14F">
        <w:rPr>
          <w:rFonts w:ascii="Times New Roman" w:hAnsi="Times New Roman" w:cs="Times New Roman"/>
          <w:sz w:val="24"/>
          <w:szCs w:val="24"/>
        </w:rPr>
        <w:t>Предоставляю право МКУ «МУЦ г. Ессентуки»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N 152-ФЗ "О персональных данных".</w:t>
      </w:r>
    </w:p>
    <w:p w:rsidR="004C014F" w:rsidRPr="004C014F" w:rsidRDefault="004C014F" w:rsidP="004C01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14F">
        <w:rPr>
          <w:rFonts w:ascii="Times New Roman" w:hAnsi="Times New Roman" w:cs="Times New Roman"/>
          <w:sz w:val="24"/>
          <w:szCs w:val="24"/>
        </w:rPr>
        <w:t>МКУ «МУЦ г. Ессентуки» вправе обрабатывать данные посредством внесения их в электронные базы данных, включения в списки, реестры и отчетные формы, предусмотренные документами, регламентирующими предоставление и передачу их в сторонние организации в соответствии с законодательством.</w:t>
      </w:r>
    </w:p>
    <w:p w:rsidR="004C014F" w:rsidRPr="004C014F" w:rsidRDefault="004C014F" w:rsidP="004C01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14F">
        <w:rPr>
          <w:rFonts w:ascii="Times New Roman" w:hAnsi="Times New Roman" w:cs="Times New Roman"/>
          <w:sz w:val="24"/>
          <w:szCs w:val="24"/>
        </w:rPr>
        <w:t>Настоящие согласие на передачу персональных данных действует в период с момента заключения трудового договора с Работодателем и до прекращения действия трудового договора и может быть отозвано мной при предоставлении Работодателю заявления в простой письменной форме в соответствии с требованиями законодательства Российской Федерации.</w:t>
      </w:r>
    </w:p>
    <w:p w:rsidR="004C014F" w:rsidRPr="004C014F" w:rsidRDefault="004C014F" w:rsidP="004C01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14F">
        <w:rPr>
          <w:rFonts w:ascii="Times New Roman" w:hAnsi="Times New Roman" w:cs="Times New Roman"/>
          <w:sz w:val="24"/>
          <w:szCs w:val="24"/>
        </w:rPr>
        <w:lastRenderedPageBreak/>
        <w:t>МКУ «МУЦ г. Ессентуки», вправе продолжить обработку персональных данных без моего согласия при наличии оснований, указанных в Федеральном законе от 27.07.2006г. № 152-ФЗ «О персональных данных» п. 2 – 11 части 1 статьи 6, , части 2 статьи 10 и части 2 статьи 11.</w:t>
      </w:r>
    </w:p>
    <w:p w:rsidR="004C014F" w:rsidRPr="004C014F" w:rsidRDefault="004C014F" w:rsidP="004C01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14F">
        <w:rPr>
          <w:rFonts w:ascii="Times New Roman" w:hAnsi="Times New Roman" w:cs="Times New Roman"/>
          <w:sz w:val="24"/>
          <w:szCs w:val="24"/>
        </w:rPr>
        <w:t>Подтверждаю, что ознакомлен (а) с документами, устанавливающими порядок обработки, передачи персональных данных, а также с моими правами и обязанностями в этой области.</w:t>
      </w:r>
    </w:p>
    <w:p w:rsidR="004C014F" w:rsidRPr="004C014F" w:rsidRDefault="004C014F" w:rsidP="004C01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14F" w:rsidRPr="004C014F" w:rsidRDefault="004C014F" w:rsidP="004C0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4F">
        <w:rPr>
          <w:rFonts w:ascii="Times New Roman" w:hAnsi="Times New Roman" w:cs="Times New Roman"/>
          <w:sz w:val="24"/>
          <w:szCs w:val="24"/>
        </w:rPr>
        <w:t>«_____» ___________ 20___ года</w:t>
      </w:r>
      <w:r w:rsidRPr="004C014F">
        <w:rPr>
          <w:rFonts w:ascii="Times New Roman" w:hAnsi="Times New Roman" w:cs="Times New Roman"/>
          <w:sz w:val="24"/>
          <w:szCs w:val="24"/>
        </w:rPr>
        <w:tab/>
        <w:t>________________ /_____________________/</w:t>
      </w:r>
    </w:p>
    <w:p w:rsidR="004C014F" w:rsidRPr="004C014F" w:rsidRDefault="004C014F" w:rsidP="004C01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014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C014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C014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          (расшифровка подписи)</w:t>
      </w:r>
      <w:r w:rsidRPr="004C014F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4C014F" w:rsidRPr="009C6A94" w:rsidRDefault="004C014F" w:rsidP="004C014F">
      <w:pPr>
        <w:spacing w:line="240" w:lineRule="auto"/>
        <w:jc w:val="right"/>
        <w:rPr>
          <w:sz w:val="24"/>
          <w:szCs w:val="24"/>
        </w:rPr>
      </w:pPr>
    </w:p>
    <w:sectPr w:rsidR="004C014F" w:rsidRPr="009C6A94" w:rsidSect="00C03BCE">
      <w:footerReference w:type="default" r:id="rId34"/>
      <w:pgSz w:w="11906" w:h="16838"/>
      <w:pgMar w:top="1134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BD" w:rsidRDefault="002776BD" w:rsidP="009C6A94">
      <w:pPr>
        <w:spacing w:after="0" w:line="240" w:lineRule="auto"/>
      </w:pPr>
      <w:r>
        <w:separator/>
      </w:r>
    </w:p>
  </w:endnote>
  <w:endnote w:type="continuationSeparator" w:id="0">
    <w:p w:rsidR="002776BD" w:rsidRDefault="002776BD" w:rsidP="009C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265867"/>
      <w:docPartObj>
        <w:docPartGallery w:val="Page Numbers (Bottom of Page)"/>
        <w:docPartUnique/>
      </w:docPartObj>
    </w:sdtPr>
    <w:sdtContent>
      <w:p w:rsidR="00C03BCE" w:rsidRDefault="00C03B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C03BCE" w:rsidRDefault="00C03B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BD" w:rsidRDefault="002776BD" w:rsidP="009C6A94">
      <w:pPr>
        <w:spacing w:after="0" w:line="240" w:lineRule="auto"/>
      </w:pPr>
      <w:r>
        <w:separator/>
      </w:r>
    </w:p>
  </w:footnote>
  <w:footnote w:type="continuationSeparator" w:id="0">
    <w:p w:rsidR="002776BD" w:rsidRDefault="002776BD" w:rsidP="009C6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261D"/>
    <w:multiLevelType w:val="hybridMultilevel"/>
    <w:tmpl w:val="3E82526A"/>
    <w:lvl w:ilvl="0" w:tplc="68F86022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F51B2"/>
    <w:multiLevelType w:val="hybridMultilevel"/>
    <w:tmpl w:val="C1903AD2"/>
    <w:lvl w:ilvl="0" w:tplc="68F86022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94"/>
    <w:rsid w:val="002776BD"/>
    <w:rsid w:val="004C014F"/>
    <w:rsid w:val="009C6A94"/>
    <w:rsid w:val="00C03BCE"/>
    <w:rsid w:val="00F47E45"/>
    <w:rsid w:val="00F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025D1"/>
  <w15:chartTrackingRefBased/>
  <w15:docId w15:val="{C361C4B4-2DC9-4B41-A08A-F67EC577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C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A9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C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A9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C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9C6A9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9C6A9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4C0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4C0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9182&amp;date=11.07.2022" TargetMode="External"/><Relationship Id="rId18" Type="http://schemas.openxmlformats.org/officeDocument/2006/relationships/hyperlink" Target="https://login.consultant.ru/link/?req=doc&amp;base=LAW&amp;n=389193&amp;date=11.07.2022&amp;dst=34&amp;field=134" TargetMode="External"/><Relationship Id="rId26" Type="http://schemas.openxmlformats.org/officeDocument/2006/relationships/hyperlink" Target="https://login.consultant.ru/link/?req=doc&amp;base=LAW&amp;n=389193&amp;date=11.07.2022&amp;dst=100291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9193&amp;date=11.07.2022&amp;dst=100269&amp;field=134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75&amp;date=11.07.2022" TargetMode="External"/><Relationship Id="rId17" Type="http://schemas.openxmlformats.org/officeDocument/2006/relationships/hyperlink" Target="https://login.consultant.ru/link/?req=doc&amp;base=LAW&amp;n=389193&amp;date=11.07.2022&amp;dst=25&amp;field=134" TargetMode="External"/><Relationship Id="rId25" Type="http://schemas.openxmlformats.org/officeDocument/2006/relationships/hyperlink" Target="https://login.consultant.ru/link/?req=doc&amp;base=LAW&amp;n=389193&amp;date=11.07.2022&amp;dst=100283&amp;field=134" TargetMode="External"/><Relationship Id="rId33" Type="http://schemas.openxmlformats.org/officeDocument/2006/relationships/hyperlink" Target="http://blanker.ru/doc/soglasie-na-peredachu-personalnykh-dannykh-tretim-lits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182&amp;date=11.07.2022" TargetMode="External"/><Relationship Id="rId20" Type="http://schemas.openxmlformats.org/officeDocument/2006/relationships/hyperlink" Target="https://login.consultant.ru/link/?req=doc&amp;base=LAW&amp;n=389193&amp;date=11.07.2022&amp;dst=100260&amp;field=134" TargetMode="External"/><Relationship Id="rId29" Type="http://schemas.openxmlformats.org/officeDocument/2006/relationships/hyperlink" Target="https://login.consultant.ru/link/?req=doc&amp;base=LAW&amp;n=2875&amp;date=11.07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193&amp;date=11.07.2022" TargetMode="External"/><Relationship Id="rId24" Type="http://schemas.openxmlformats.org/officeDocument/2006/relationships/hyperlink" Target="https://login.consultant.ru/link/?req=doc&amp;base=LAW&amp;n=389193&amp;date=11.07.2022&amp;dst=27&amp;field=134" TargetMode="External"/><Relationship Id="rId32" Type="http://schemas.openxmlformats.org/officeDocument/2006/relationships/hyperlink" Target="https://login.consultant.ru/link/?req=doc&amp;base=LAW&amp;n=389182&amp;date=11.07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9182&amp;date=11.07.2022" TargetMode="External"/><Relationship Id="rId23" Type="http://schemas.openxmlformats.org/officeDocument/2006/relationships/hyperlink" Target="https://login.consultant.ru/link/?req=doc&amp;base=LAW&amp;n=389193&amp;date=11.07.2022&amp;dst=11&amp;field=134" TargetMode="External"/><Relationship Id="rId28" Type="http://schemas.openxmlformats.org/officeDocument/2006/relationships/hyperlink" Target="https://login.consultant.ru/link/?req=doc&amp;base=LAW&amp;n=389182&amp;date=11.07.2022&amp;dst=100639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193&amp;date=11.07.2022" TargetMode="External"/><Relationship Id="rId19" Type="http://schemas.openxmlformats.org/officeDocument/2006/relationships/hyperlink" Target="https://login.consultant.ru/link/?req=doc&amp;base=LAW&amp;n=389182&amp;date=11.07.2022" TargetMode="External"/><Relationship Id="rId31" Type="http://schemas.openxmlformats.org/officeDocument/2006/relationships/hyperlink" Target="https://login.consultant.ru/link/?req=doc&amp;base=LAW&amp;n=389182&amp;date=11.07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182&amp;date=11.07.2022" TargetMode="External"/><Relationship Id="rId14" Type="http://schemas.openxmlformats.org/officeDocument/2006/relationships/hyperlink" Target="https://login.consultant.ru/link/?req=doc&amp;base=LAW&amp;n=2875&amp;date=11.07.2022&amp;dst=100097&amp;field=134" TargetMode="External"/><Relationship Id="rId22" Type="http://schemas.openxmlformats.org/officeDocument/2006/relationships/hyperlink" Target="https://login.consultant.ru/link/?req=doc&amp;base=LAW&amp;n=389193&amp;date=11.07.2022&amp;dst=100225&amp;field=134" TargetMode="External"/><Relationship Id="rId27" Type="http://schemas.openxmlformats.org/officeDocument/2006/relationships/hyperlink" Target="https://login.consultant.ru/link/?req=doc&amp;base=LAW&amp;n=389193&amp;date=11.07.2022&amp;dst=34&amp;field=134" TargetMode="External"/><Relationship Id="rId30" Type="http://schemas.openxmlformats.org/officeDocument/2006/relationships/hyperlink" Target="https://login.consultant.ru/link/?req=doc&amp;base=LAW&amp;n=389182&amp;date=11.07.2022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2875&amp;date=11.07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3967B-9964-4138-BD8C-E74CD719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5238</Words>
  <Characters>29857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2022-12-19T13:02:00Z</dcterms:created>
  <dcterms:modified xsi:type="dcterms:W3CDTF">2022-12-19T13:02:00Z</dcterms:modified>
</cp:coreProperties>
</file>